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9" w:type="dxa"/>
        <w:tblInd w:w="-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134"/>
        <w:gridCol w:w="1276"/>
        <w:gridCol w:w="1276"/>
        <w:gridCol w:w="992"/>
        <w:gridCol w:w="1134"/>
        <w:gridCol w:w="1123"/>
        <w:gridCol w:w="862"/>
      </w:tblGrid>
      <w:tr w14:paraId="42A92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B5C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Наимено-</w:t>
            </w:r>
          </w:p>
          <w:p w14:paraId="5271E6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вание органи-зации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771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Местона-хождение организа-ции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6CB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Запраши-ваемая специальность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A7A9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Количество мест трудо-устройства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CCD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Предла-гаемые должности профессии рабочих (с указанием разряда)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6E1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Размер оплаты труда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55D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Возмож-ность обеспе-чения жилпло-щадью</w:t>
            </w:r>
          </w:p>
        </w:tc>
        <w:tc>
          <w:tcPr>
            <w:tcW w:w="1123" w:type="dxa"/>
          </w:tcPr>
          <w:p w14:paraId="77C2C1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Мини-мальный срок заклю-чения контракта</w:t>
            </w:r>
          </w:p>
        </w:tc>
        <w:tc>
          <w:tcPr>
            <w:tcW w:w="86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3B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Другие условия</w:t>
            </w:r>
          </w:p>
        </w:tc>
      </w:tr>
      <w:tr w14:paraId="1DDFF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003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6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DF4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69A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90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CA5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BD2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3" w:type="dxa"/>
          </w:tcPr>
          <w:p w14:paraId="72D716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A8A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14:paraId="1AAB6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8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991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1C0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FF3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9E3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7D8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478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8CA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3" w:type="dxa"/>
          </w:tcPr>
          <w:p w14:paraId="581927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2" w:type="dxa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437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exact"/>
              <w:ind w:left="45" w:right="45" w:hanging="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3F24EF8">
      <w:pPr>
        <w:spacing w:after="0"/>
        <w:jc w:val="both"/>
        <w:rPr>
          <w:lang w:val="be-BY"/>
        </w:rPr>
      </w:pPr>
    </w:p>
    <w:sectPr>
      <w:footerReference r:id="rId5" w:type="default"/>
      <w:pgSz w:w="11906" w:h="16838"/>
      <w:pgMar w:top="709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0CDD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DC"/>
    <w:rsid w:val="0006662B"/>
    <w:rsid w:val="000B64C4"/>
    <w:rsid w:val="00101D55"/>
    <w:rsid w:val="001850AF"/>
    <w:rsid w:val="00186AA0"/>
    <w:rsid w:val="001A16DD"/>
    <w:rsid w:val="001F646C"/>
    <w:rsid w:val="002F49EF"/>
    <w:rsid w:val="00306DFB"/>
    <w:rsid w:val="003271A2"/>
    <w:rsid w:val="003A4307"/>
    <w:rsid w:val="00453099"/>
    <w:rsid w:val="005262CA"/>
    <w:rsid w:val="005A526B"/>
    <w:rsid w:val="006040B7"/>
    <w:rsid w:val="006379E7"/>
    <w:rsid w:val="00684CC4"/>
    <w:rsid w:val="006919F2"/>
    <w:rsid w:val="006A5DBC"/>
    <w:rsid w:val="006D3B96"/>
    <w:rsid w:val="006F1FDC"/>
    <w:rsid w:val="0070752A"/>
    <w:rsid w:val="00736A30"/>
    <w:rsid w:val="0074729F"/>
    <w:rsid w:val="008624D3"/>
    <w:rsid w:val="00884E6B"/>
    <w:rsid w:val="008935E0"/>
    <w:rsid w:val="0095093E"/>
    <w:rsid w:val="00953B76"/>
    <w:rsid w:val="0097050E"/>
    <w:rsid w:val="009A28D1"/>
    <w:rsid w:val="009D157D"/>
    <w:rsid w:val="009E35A3"/>
    <w:rsid w:val="00A60E4A"/>
    <w:rsid w:val="00AD5649"/>
    <w:rsid w:val="00B145D5"/>
    <w:rsid w:val="00B65DFF"/>
    <w:rsid w:val="00C25CFB"/>
    <w:rsid w:val="00C6215D"/>
    <w:rsid w:val="00C64939"/>
    <w:rsid w:val="00C649EE"/>
    <w:rsid w:val="00CE72D3"/>
    <w:rsid w:val="00CF3720"/>
    <w:rsid w:val="00DD7BC1"/>
    <w:rsid w:val="00E07DA3"/>
    <w:rsid w:val="00E71E9F"/>
    <w:rsid w:val="00E97C59"/>
    <w:rsid w:val="00F26CBC"/>
    <w:rsid w:val="00F80A34"/>
    <w:rsid w:val="0F82464B"/>
    <w:rsid w:val="4A9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Нижний колонтитул Знак"/>
    <w:basedOn w:val="2"/>
    <w:link w:val="5"/>
    <w:uiPriority w:val="99"/>
    <w:rPr>
      <w:rFonts w:eastAsiaTheme="minorEastAsia"/>
      <w:lang w:eastAsia="ru-RU"/>
    </w:r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1481</Characters>
  <Lines>12</Lines>
  <Paragraphs>3</Paragraphs>
  <TotalTime>127</TotalTime>
  <ScaleCrop>false</ScaleCrop>
  <LinksUpToDate>false</LinksUpToDate>
  <CharactersWithSpaces>1737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2022-01-22T08:03:00Z</dcterms:created>
  <dc:creator>санчиз</dc:creator>
  <cp:lastModifiedBy>ShadowKRUZZ-4</cp:lastModifiedBy>
  <cp:lastPrinted>2025-10-06T10:35:00Z</cp:lastPrinted>
  <dcterms:modified xsi:type="dcterms:W3CDTF">2025-10-14T10:40:32Z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1E810CAA843D446F81137B8800D94694_12</vt:lpwstr>
  </property>
</Properties>
</file>